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EB2" w:rsidRPr="00FC6170" w:rsidRDefault="003F7EB2" w:rsidP="003F7EB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F7EB2" w:rsidRPr="00FC6170" w:rsidRDefault="003F7EB2" w:rsidP="003F7E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Льговский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г. Льгов</w:t>
      </w:r>
      <w:r w:rsidR="00512086">
        <w:rPr>
          <w:rStyle w:val="a8"/>
          <w:b/>
          <w:sz w:val="28"/>
          <w:szCs w:val="28"/>
        </w:rPr>
        <w:footnoteReference w:id="1"/>
      </w:r>
    </w:p>
    <w:p w:rsidR="003F7EB2" w:rsidRPr="00FC6170" w:rsidRDefault="003F7EB2" w:rsidP="003F7EB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3F7EB2" w:rsidRPr="009C7890" w:rsidTr="003F7EB2">
        <w:tc>
          <w:tcPr>
            <w:tcW w:w="4644" w:type="dxa"/>
            <w:shd w:val="clear" w:color="auto" w:fill="auto"/>
          </w:tcPr>
          <w:p w:rsidR="003F7EB2" w:rsidRPr="009C7890" w:rsidRDefault="003F7EB2" w:rsidP="003F7E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512086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F7EB2" w:rsidRPr="009C2FBC" w:rsidRDefault="003F7EB2" w:rsidP="003F7E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F7EB2">
              <w:rPr>
                <w:sz w:val="28"/>
                <w:szCs w:val="28"/>
                <w:u w:val="single"/>
              </w:rPr>
              <w:t>г. Льгов, городское кладбище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</w:tc>
      </w:tr>
      <w:tr w:rsidR="003F7EB2" w:rsidRPr="009C7890" w:rsidTr="003F7EB2">
        <w:tc>
          <w:tcPr>
            <w:tcW w:w="4644" w:type="dxa"/>
            <w:shd w:val="clear" w:color="auto" w:fill="auto"/>
          </w:tcPr>
          <w:p w:rsidR="003F7EB2" w:rsidRPr="009C2FBC" w:rsidRDefault="003F7EB2" w:rsidP="003F7E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F7EB2" w:rsidRPr="009C2FBC" w:rsidRDefault="003F7EB2" w:rsidP="003F7EB2">
            <w:pPr>
              <w:jc w:val="both"/>
              <w:rPr>
                <w:sz w:val="28"/>
                <w:szCs w:val="28"/>
                <w:u w:val="single"/>
              </w:rPr>
            </w:pPr>
            <w:r w:rsidRPr="003F7EB2">
              <w:rPr>
                <w:sz w:val="28"/>
                <w:szCs w:val="28"/>
                <w:u w:val="single"/>
              </w:rPr>
              <w:t>46-214/2014</w:t>
            </w:r>
          </w:p>
        </w:tc>
      </w:tr>
      <w:tr w:rsidR="003F7EB2" w:rsidRPr="009C7890" w:rsidTr="003F7EB2">
        <w:tc>
          <w:tcPr>
            <w:tcW w:w="4644" w:type="dxa"/>
            <w:shd w:val="clear" w:color="auto" w:fill="auto"/>
          </w:tcPr>
          <w:p w:rsidR="003F7EB2" w:rsidRPr="009C7890" w:rsidRDefault="003F7EB2" w:rsidP="003F7E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F7EB2" w:rsidRPr="009C2FBC" w:rsidRDefault="003F7EB2" w:rsidP="003F7EB2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F7EB2" w:rsidRPr="009C7890" w:rsidTr="003F7EB2">
        <w:tc>
          <w:tcPr>
            <w:tcW w:w="4644" w:type="dxa"/>
            <w:shd w:val="clear" w:color="auto" w:fill="auto"/>
          </w:tcPr>
          <w:p w:rsidR="003F7EB2" w:rsidRPr="009C7890" w:rsidRDefault="003F7EB2" w:rsidP="003F7E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F7EB2" w:rsidRPr="009C2FBC" w:rsidRDefault="003F7EB2" w:rsidP="003F7E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15м х 4м, ограда железная, окрашена, столбики с цепью, состояние хорошее</w:t>
            </w:r>
          </w:p>
        </w:tc>
      </w:tr>
      <w:tr w:rsidR="003F7EB2" w:rsidRPr="009C7890" w:rsidTr="003F7EB2">
        <w:tc>
          <w:tcPr>
            <w:tcW w:w="4644" w:type="dxa"/>
            <w:shd w:val="clear" w:color="auto" w:fill="auto"/>
          </w:tcPr>
          <w:p w:rsidR="003F7EB2" w:rsidRPr="009C7890" w:rsidRDefault="003F7EB2" w:rsidP="003F7EB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F7EB2" w:rsidRPr="009C2FBC" w:rsidRDefault="003F7EB2" w:rsidP="003F7EB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 на груди со снятым головным убором в левой руке» из ги</w:t>
            </w:r>
            <w:r>
              <w:rPr>
                <w:sz w:val="28"/>
                <w:szCs w:val="28"/>
                <w:u w:val="single"/>
              </w:rPr>
              <w:t>п</w:t>
            </w:r>
            <w:r>
              <w:rPr>
                <w:sz w:val="28"/>
                <w:szCs w:val="28"/>
                <w:u w:val="single"/>
              </w:rPr>
              <w:t>са, высотой 2.7м. Окрашен бронзовой краской, на постаменте из кирпича, оштукатуренного и покрашенного, высотой 3м.</w:t>
            </w:r>
            <w:r w:rsidR="00512086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1986г., состояние хорошее. Автор</w:t>
            </w:r>
            <w:r w:rsidR="00512086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Шаров</w:t>
            </w:r>
            <w:r w:rsidR="00512086">
              <w:rPr>
                <w:sz w:val="28"/>
                <w:szCs w:val="28"/>
                <w:u w:val="single"/>
              </w:rPr>
              <w:t xml:space="preserve"> К. Н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3F7EB2" w:rsidRPr="004017EF" w:rsidRDefault="003F7EB2" w:rsidP="003F7EB2">
      <w:pPr>
        <w:jc w:val="both"/>
        <w:rPr>
          <w:sz w:val="28"/>
          <w:szCs w:val="28"/>
        </w:rPr>
      </w:pPr>
    </w:p>
    <w:p w:rsidR="003F7EB2" w:rsidRPr="00FC6170" w:rsidRDefault="003F7EB2" w:rsidP="003F7EB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F7EB2" w:rsidRPr="00FC6170" w:rsidRDefault="003F7EB2" w:rsidP="003F7EB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F7EB2" w:rsidRPr="00FC6170" w:rsidTr="009005C7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F7EB2" w:rsidRPr="00FC6170" w:rsidTr="009005C7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F7EB2" w:rsidRPr="00FC6170" w:rsidTr="009005C7">
        <w:trPr>
          <w:jc w:val="center"/>
        </w:trPr>
        <w:tc>
          <w:tcPr>
            <w:tcW w:w="477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127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1604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3F7EB2" w:rsidRPr="00FC6170" w:rsidRDefault="003F7EB2" w:rsidP="003F7EB2">
      <w:pPr>
        <w:ind w:left="360"/>
        <w:jc w:val="both"/>
        <w:rPr>
          <w:sz w:val="28"/>
          <w:szCs w:val="28"/>
        </w:rPr>
      </w:pPr>
    </w:p>
    <w:p w:rsidR="003F7EB2" w:rsidRPr="00FC6170" w:rsidRDefault="003F7EB2" w:rsidP="003F7EB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F7EB2" w:rsidRPr="00FC6170" w:rsidRDefault="003F7EB2" w:rsidP="003F7EB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F7EB2" w:rsidRPr="00FC6170" w:rsidTr="009005C7">
        <w:tc>
          <w:tcPr>
            <w:tcW w:w="55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F7EB2" w:rsidRPr="00FC6170" w:rsidTr="009005C7">
        <w:tc>
          <w:tcPr>
            <w:tcW w:w="55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F7EB2" w:rsidRPr="00FC6170" w:rsidTr="009005C7">
        <w:tc>
          <w:tcPr>
            <w:tcW w:w="555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F7EB2" w:rsidRPr="00FC6170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</w:tr>
    </w:tbl>
    <w:p w:rsidR="003F7EB2" w:rsidRDefault="003F7EB2" w:rsidP="003F7EB2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3F7EB2" w:rsidRPr="00C55FA5" w:rsidTr="003F7EB2">
        <w:tc>
          <w:tcPr>
            <w:tcW w:w="4644" w:type="dxa"/>
            <w:shd w:val="clear" w:color="auto" w:fill="auto"/>
          </w:tcPr>
          <w:p w:rsidR="003F7EB2" w:rsidRPr="00C55FA5" w:rsidRDefault="003F7EB2" w:rsidP="003F7EB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F7EB2" w:rsidRPr="00C55FA5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</w:tr>
      <w:tr w:rsidR="003F7EB2" w:rsidRPr="00C55FA5" w:rsidTr="003F7EB2">
        <w:tc>
          <w:tcPr>
            <w:tcW w:w="4644" w:type="dxa"/>
            <w:shd w:val="clear" w:color="auto" w:fill="auto"/>
          </w:tcPr>
          <w:p w:rsidR="003F7EB2" w:rsidRPr="00C55FA5" w:rsidRDefault="003F7EB2" w:rsidP="003F7EB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F7EB2" w:rsidRPr="00C55FA5" w:rsidRDefault="003F7EB2" w:rsidP="003F7EB2">
            <w:pPr>
              <w:jc w:val="both"/>
              <w:rPr>
                <w:sz w:val="28"/>
                <w:szCs w:val="28"/>
              </w:rPr>
            </w:pPr>
          </w:p>
        </w:tc>
      </w:tr>
    </w:tbl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7724B0" w:rsidRDefault="007724B0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</w:p>
    <w:p w:rsidR="003F7EB2" w:rsidRDefault="003F7EB2" w:rsidP="003F7EB2">
      <w:pPr>
        <w:jc w:val="both"/>
      </w:pPr>
      <w:r>
        <w:rPr>
          <w:noProof/>
        </w:rPr>
        <w:lastRenderedPageBreak/>
        <w:drawing>
          <wp:inline distT="0" distB="0" distL="0" distR="0" wp14:anchorId="02DACED2" wp14:editId="1F3CEE23">
            <wp:extent cx="6645910" cy="9460550"/>
            <wp:effectExtent l="0" t="0" r="2540" b="7620"/>
            <wp:docPr id="1" name="Рисунок 1" descr="C:\Users\лена\Downloads\images3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5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F7EB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A0A" w:rsidRDefault="00E93A0A" w:rsidP="00512086">
      <w:r>
        <w:separator/>
      </w:r>
    </w:p>
  </w:endnote>
  <w:endnote w:type="continuationSeparator" w:id="0">
    <w:p w:rsidR="00E93A0A" w:rsidRDefault="00E93A0A" w:rsidP="005120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A0A" w:rsidRDefault="00E93A0A" w:rsidP="00512086">
      <w:r>
        <w:separator/>
      </w:r>
    </w:p>
  </w:footnote>
  <w:footnote w:type="continuationSeparator" w:id="0">
    <w:p w:rsidR="00E93A0A" w:rsidRDefault="00E93A0A" w:rsidP="00512086">
      <w:r>
        <w:continuationSeparator/>
      </w:r>
    </w:p>
  </w:footnote>
  <w:footnote w:id="1">
    <w:p w:rsidR="00512086" w:rsidRDefault="00512086">
      <w:pPr>
        <w:pStyle w:val="a6"/>
      </w:pPr>
      <w:r>
        <w:rPr>
          <w:rStyle w:val="a8"/>
        </w:rPr>
        <w:footnoteRef/>
      </w:r>
      <w:r>
        <w:t xml:space="preserve"> </w:t>
      </w:r>
      <w:hyperlink r:id="rId1" w:history="1">
        <w:r w:rsidRPr="007E5FB1">
          <w:rPr>
            <w:rStyle w:val="a9"/>
          </w:rPr>
          <w:t>https://obd-memorial.ru/html/info.htm?id=1150515373</w:t>
        </w:r>
      </w:hyperlink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EB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F7EB2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12086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3A0A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7E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E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1208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12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12086"/>
    <w:rPr>
      <w:vertAlign w:val="superscript"/>
    </w:rPr>
  </w:style>
  <w:style w:type="character" w:styleId="a9">
    <w:name w:val="Hyperlink"/>
    <w:basedOn w:val="a0"/>
    <w:uiPriority w:val="99"/>
    <w:unhideWhenUsed/>
    <w:rsid w:val="005120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E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F7EB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7EB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12086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1208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12086"/>
    <w:rPr>
      <w:vertAlign w:val="superscript"/>
    </w:rPr>
  </w:style>
  <w:style w:type="character" w:styleId="a9">
    <w:name w:val="Hyperlink"/>
    <w:basedOn w:val="a0"/>
    <w:uiPriority w:val="99"/>
    <w:unhideWhenUsed/>
    <w:rsid w:val="005120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3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E80B19-7DAB-4BE8-9F37-1443D529A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159</Words>
  <Characters>909</Characters>
  <Application>Microsoft Office Word</Application>
  <DocSecurity>0</DocSecurity>
  <Lines>7</Lines>
  <Paragraphs>2</Paragraphs>
  <ScaleCrop>false</ScaleCrop>
  <Company>SPecialiST RePack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елена сукманова</cp:lastModifiedBy>
  <cp:revision>2</cp:revision>
  <dcterms:created xsi:type="dcterms:W3CDTF">2020-04-17T17:36:00Z</dcterms:created>
  <dcterms:modified xsi:type="dcterms:W3CDTF">2020-05-10T15:22:00Z</dcterms:modified>
</cp:coreProperties>
</file>